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3C5" w:rsidRPr="00564EBD" w:rsidRDefault="00564EBD" w:rsidP="00564EBD">
      <w:pPr>
        <w:jc w:val="center"/>
        <w:rPr>
          <w:rFonts w:ascii="Times New Roman" w:hAnsi="Times New Roman" w:cs="Times New Roman"/>
          <w:b/>
          <w:sz w:val="28"/>
          <w:szCs w:val="28"/>
        </w:rPr>
      </w:pPr>
      <w:r w:rsidRPr="00564EBD">
        <w:rPr>
          <w:rFonts w:ascii="Times New Roman" w:hAnsi="Times New Roman" w:cs="Times New Roman"/>
          <w:b/>
          <w:sz w:val="28"/>
          <w:szCs w:val="28"/>
        </w:rPr>
        <w:t>Regional School Council Updates</w:t>
      </w:r>
      <w:r w:rsidR="00C67B55">
        <w:rPr>
          <w:rFonts w:ascii="Times New Roman" w:hAnsi="Times New Roman" w:cs="Times New Roman"/>
          <w:b/>
          <w:sz w:val="28"/>
          <w:szCs w:val="28"/>
        </w:rPr>
        <w:t xml:space="preserve"> Summary and Council Recommendations </w:t>
      </w:r>
    </w:p>
    <w:p w:rsidR="00564EBD" w:rsidRDefault="00564EBD" w:rsidP="00564EBD">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October 19, 2016 Meeting</w:t>
      </w:r>
    </w:p>
    <w:p w:rsidR="00564EBD" w:rsidRPr="005F25CB" w:rsidRDefault="00564EBD" w:rsidP="00564EBD">
      <w:pPr>
        <w:pStyle w:val="ListParagraph"/>
        <w:numPr>
          <w:ilvl w:val="0"/>
          <w:numId w:val="1"/>
        </w:numPr>
        <w:rPr>
          <w:rFonts w:ascii="Times New Roman" w:hAnsi="Times New Roman" w:cs="Times New Roman"/>
          <w:b/>
          <w:sz w:val="28"/>
          <w:szCs w:val="28"/>
        </w:rPr>
      </w:pPr>
      <w:r>
        <w:rPr>
          <w:rFonts w:ascii="Times New Roman" w:hAnsi="Times New Roman" w:cs="Times New Roman"/>
          <w:sz w:val="24"/>
          <w:szCs w:val="24"/>
        </w:rPr>
        <w:t>Numeracy overall in grades K-12 has declined; basic numeracy is fine however decline sits solely on problem solving i.e. 7 x 7 and afterwards children cannot resolve in problem</w:t>
      </w:r>
      <w:r w:rsidR="00BB70D6">
        <w:rPr>
          <w:rFonts w:ascii="Times New Roman" w:hAnsi="Times New Roman" w:cs="Times New Roman"/>
          <w:sz w:val="24"/>
          <w:szCs w:val="24"/>
        </w:rPr>
        <w:t>- there will be additional math funding across 3 years to schools that have major decline</w:t>
      </w:r>
    </w:p>
    <w:p w:rsidR="009F6BFA" w:rsidRDefault="005F25CB" w:rsidP="009F6BFA">
      <w:pPr>
        <w:rPr>
          <w:rFonts w:ascii="Times New Roman" w:hAnsi="Times New Roman" w:cs="Times New Roman"/>
          <w:b/>
          <w:i/>
          <w:sz w:val="24"/>
          <w:szCs w:val="24"/>
        </w:rPr>
      </w:pPr>
      <w:r w:rsidRPr="00803ADF">
        <w:rPr>
          <w:rFonts w:ascii="Times New Roman" w:hAnsi="Times New Roman" w:cs="Times New Roman"/>
          <w:b/>
          <w:i/>
          <w:sz w:val="24"/>
          <w:szCs w:val="24"/>
        </w:rPr>
        <w:t>Proposed recommendations for council:  focus on how to deliver enhanced math exercises, maybe through lunch and learns, P</w:t>
      </w:r>
      <w:r w:rsidR="009F6BFA">
        <w:rPr>
          <w:rFonts w:ascii="Times New Roman" w:hAnsi="Times New Roman" w:cs="Times New Roman"/>
          <w:b/>
          <w:i/>
          <w:sz w:val="24"/>
          <w:szCs w:val="24"/>
        </w:rPr>
        <w:t>RO grants for Math programs</w:t>
      </w:r>
    </w:p>
    <w:p w:rsidR="00564EBD" w:rsidRPr="009F6BFA" w:rsidRDefault="00564EBD" w:rsidP="009F6BFA">
      <w:pPr>
        <w:pStyle w:val="ListParagraph"/>
        <w:numPr>
          <w:ilvl w:val="0"/>
          <w:numId w:val="1"/>
        </w:numPr>
        <w:rPr>
          <w:rFonts w:ascii="Times New Roman" w:hAnsi="Times New Roman" w:cs="Times New Roman"/>
          <w:b/>
          <w:sz w:val="28"/>
          <w:szCs w:val="28"/>
        </w:rPr>
      </w:pPr>
      <w:r w:rsidRPr="009F6BFA">
        <w:rPr>
          <w:rFonts w:ascii="Times New Roman" w:hAnsi="Times New Roman" w:cs="Times New Roman"/>
          <w:sz w:val="24"/>
          <w:szCs w:val="24"/>
        </w:rPr>
        <w:t xml:space="preserve">On the </w:t>
      </w:r>
      <w:proofErr w:type="spellStart"/>
      <w:r w:rsidRPr="009F6BFA">
        <w:rPr>
          <w:rFonts w:ascii="Times New Roman" w:hAnsi="Times New Roman" w:cs="Times New Roman"/>
          <w:sz w:val="24"/>
          <w:szCs w:val="24"/>
        </w:rPr>
        <w:t>Edsby</w:t>
      </w:r>
      <w:proofErr w:type="spellEnd"/>
      <w:r w:rsidRPr="009F6BFA">
        <w:rPr>
          <w:rFonts w:ascii="Times New Roman" w:hAnsi="Times New Roman" w:cs="Times New Roman"/>
          <w:sz w:val="24"/>
          <w:szCs w:val="24"/>
        </w:rPr>
        <w:t xml:space="preserve"> platform we should be looking to create a School Council group that can reach the parents en masse. i.e. conduct surveys where parents can identify where they can assist within their school community, announcements, posts etc. (Anyone with moderator access can set this up)</w:t>
      </w:r>
      <w:r w:rsidR="009F6BFA">
        <w:rPr>
          <w:rFonts w:ascii="Times New Roman" w:hAnsi="Times New Roman" w:cs="Times New Roman"/>
          <w:sz w:val="24"/>
          <w:szCs w:val="24"/>
        </w:rPr>
        <w:t>- several schools have implemented this and reach a number of parents for feedback and engagement on a daily basis</w:t>
      </w:r>
    </w:p>
    <w:p w:rsidR="005F25CB" w:rsidRPr="00803ADF" w:rsidRDefault="005F25CB" w:rsidP="005F25CB">
      <w:pPr>
        <w:rPr>
          <w:rFonts w:ascii="Times New Roman" w:hAnsi="Times New Roman" w:cs="Times New Roman"/>
          <w:b/>
          <w:i/>
          <w:sz w:val="24"/>
          <w:szCs w:val="24"/>
        </w:rPr>
      </w:pPr>
      <w:r w:rsidRPr="00803ADF">
        <w:rPr>
          <w:rFonts w:ascii="Times New Roman" w:hAnsi="Times New Roman" w:cs="Times New Roman"/>
          <w:b/>
          <w:i/>
          <w:sz w:val="24"/>
          <w:szCs w:val="24"/>
        </w:rPr>
        <w:t>Proposed recommendations for council:  Utilize EDSBY to full capacity and reach parents en masse.</w:t>
      </w:r>
    </w:p>
    <w:p w:rsidR="00564EBD" w:rsidRPr="005F25CB" w:rsidRDefault="00564EBD" w:rsidP="00564EBD">
      <w:pPr>
        <w:pStyle w:val="ListParagraph"/>
        <w:numPr>
          <w:ilvl w:val="0"/>
          <w:numId w:val="1"/>
        </w:numPr>
        <w:rPr>
          <w:rFonts w:ascii="Times New Roman" w:hAnsi="Times New Roman" w:cs="Times New Roman"/>
          <w:b/>
          <w:sz w:val="28"/>
          <w:szCs w:val="28"/>
        </w:rPr>
      </w:pPr>
      <w:r>
        <w:rPr>
          <w:rFonts w:ascii="Times New Roman" w:hAnsi="Times New Roman" w:cs="Times New Roman"/>
          <w:sz w:val="24"/>
          <w:szCs w:val="24"/>
        </w:rPr>
        <w:t>School Councils primary focus should not be on fundraising but also inclusiveness to promote well-being and engage parents. (Further discussion on this to follow)</w:t>
      </w:r>
    </w:p>
    <w:p w:rsidR="005F25CB" w:rsidRPr="00803ADF" w:rsidRDefault="005F25CB" w:rsidP="005F25CB">
      <w:pPr>
        <w:rPr>
          <w:rFonts w:ascii="Times New Roman" w:hAnsi="Times New Roman" w:cs="Times New Roman"/>
          <w:b/>
          <w:i/>
          <w:sz w:val="24"/>
          <w:szCs w:val="24"/>
        </w:rPr>
      </w:pPr>
      <w:r w:rsidRPr="00803ADF">
        <w:rPr>
          <w:rFonts w:ascii="Times New Roman" w:hAnsi="Times New Roman" w:cs="Times New Roman"/>
          <w:b/>
          <w:i/>
          <w:sz w:val="24"/>
          <w:szCs w:val="24"/>
        </w:rPr>
        <w:t xml:space="preserve">Proposed recommendations for council:  discussions on parent involvement within school community and what can be done to promote </w:t>
      </w:r>
      <w:r w:rsidR="00772C54" w:rsidRPr="00803ADF">
        <w:rPr>
          <w:rFonts w:ascii="Times New Roman" w:hAnsi="Times New Roman" w:cs="Times New Roman"/>
          <w:b/>
          <w:i/>
          <w:sz w:val="24"/>
          <w:szCs w:val="24"/>
        </w:rPr>
        <w:t>well-being</w:t>
      </w:r>
      <w:r w:rsidRPr="00803ADF">
        <w:rPr>
          <w:rFonts w:ascii="Times New Roman" w:hAnsi="Times New Roman" w:cs="Times New Roman"/>
          <w:b/>
          <w:i/>
          <w:sz w:val="24"/>
          <w:szCs w:val="24"/>
        </w:rPr>
        <w:t>- have a Detective come in to speak to the dangers of cyberbullying. Implement enhanced track and field training prior to meet in spring for those who make it to regionals</w:t>
      </w:r>
      <w:r w:rsidR="009F6BFA">
        <w:rPr>
          <w:rFonts w:ascii="Times New Roman" w:hAnsi="Times New Roman" w:cs="Times New Roman"/>
          <w:b/>
          <w:i/>
          <w:sz w:val="24"/>
          <w:szCs w:val="24"/>
        </w:rPr>
        <w:t xml:space="preserve"> for Intermediate students/high school where applicable</w:t>
      </w:r>
      <w:r w:rsidRPr="00803ADF">
        <w:rPr>
          <w:rFonts w:ascii="Times New Roman" w:hAnsi="Times New Roman" w:cs="Times New Roman"/>
          <w:b/>
          <w:i/>
          <w:sz w:val="24"/>
          <w:szCs w:val="24"/>
        </w:rPr>
        <w:t xml:space="preserve">. </w:t>
      </w:r>
    </w:p>
    <w:p w:rsidR="005F25CB" w:rsidRPr="00BB70D6" w:rsidRDefault="00564EBD" w:rsidP="005F25CB">
      <w:pPr>
        <w:pStyle w:val="ListParagraph"/>
        <w:numPr>
          <w:ilvl w:val="0"/>
          <w:numId w:val="1"/>
        </w:numPr>
      </w:pPr>
      <w:r>
        <w:rPr>
          <w:rFonts w:ascii="Times New Roman" w:hAnsi="Times New Roman" w:cs="Times New Roman"/>
          <w:sz w:val="24"/>
          <w:szCs w:val="24"/>
        </w:rPr>
        <w:t xml:space="preserve">Ministry of Education as per Premier’s commitment to Truth and </w:t>
      </w:r>
      <w:r w:rsidR="00BB70D6">
        <w:rPr>
          <w:rFonts w:ascii="Times New Roman" w:hAnsi="Times New Roman" w:cs="Times New Roman"/>
          <w:sz w:val="24"/>
          <w:szCs w:val="24"/>
        </w:rPr>
        <w:t>Reconciliation promise a new trustee has been hired to solely implement First Nations/Indigenous issues and education; will be working with Curve Lake, Hiawatha and other nations in consultation for education</w:t>
      </w:r>
    </w:p>
    <w:p w:rsidR="00BB70D6" w:rsidRPr="005F25CB" w:rsidRDefault="00BB70D6" w:rsidP="00BB70D6">
      <w:pPr>
        <w:pStyle w:val="ListParagraph"/>
        <w:numPr>
          <w:ilvl w:val="0"/>
          <w:numId w:val="1"/>
        </w:numPr>
      </w:pPr>
      <w:r>
        <w:rPr>
          <w:rFonts w:ascii="Times New Roman" w:hAnsi="Times New Roman" w:cs="Times New Roman"/>
          <w:sz w:val="24"/>
          <w:szCs w:val="24"/>
        </w:rPr>
        <w:t>KPR is only Board to have a trustee at this time dedicated to this undertaking</w:t>
      </w:r>
    </w:p>
    <w:p w:rsidR="005F25CB" w:rsidRPr="00803ADF" w:rsidRDefault="005F25CB" w:rsidP="005F25CB">
      <w:pPr>
        <w:rPr>
          <w:rFonts w:ascii="Times New Roman" w:hAnsi="Times New Roman" w:cs="Times New Roman"/>
          <w:b/>
          <w:i/>
          <w:sz w:val="24"/>
          <w:szCs w:val="24"/>
        </w:rPr>
      </w:pPr>
      <w:r w:rsidRPr="00803ADF">
        <w:rPr>
          <w:rFonts w:ascii="Times New Roman" w:hAnsi="Times New Roman" w:cs="Times New Roman"/>
          <w:b/>
          <w:i/>
          <w:sz w:val="24"/>
          <w:szCs w:val="24"/>
        </w:rPr>
        <w:t>Proposed recommendations for council:  What did we do for Treaty Week last week? What other Indigenous activities/awareness events are we doing for the school community or can we do</w:t>
      </w:r>
      <w:r w:rsidR="009F6BFA">
        <w:rPr>
          <w:rFonts w:ascii="Times New Roman" w:hAnsi="Times New Roman" w:cs="Times New Roman"/>
          <w:b/>
          <w:i/>
          <w:sz w:val="24"/>
          <w:szCs w:val="24"/>
        </w:rPr>
        <w:t xml:space="preserve"> in future</w:t>
      </w:r>
      <w:r w:rsidRPr="00803ADF">
        <w:rPr>
          <w:rFonts w:ascii="Times New Roman" w:hAnsi="Times New Roman" w:cs="Times New Roman"/>
          <w:b/>
          <w:i/>
          <w:sz w:val="24"/>
          <w:szCs w:val="24"/>
        </w:rPr>
        <w:t>?</w:t>
      </w:r>
    </w:p>
    <w:p w:rsidR="00803ADF" w:rsidRDefault="00803ADF">
      <w:pPr>
        <w:rPr>
          <w:rFonts w:ascii="Times New Roman" w:hAnsi="Times New Roman" w:cs="Times New Roman"/>
          <w:b/>
          <w:sz w:val="28"/>
          <w:szCs w:val="28"/>
        </w:rPr>
      </w:pPr>
      <w:r>
        <w:rPr>
          <w:rFonts w:ascii="Times New Roman" w:hAnsi="Times New Roman" w:cs="Times New Roman"/>
          <w:b/>
          <w:sz w:val="28"/>
          <w:szCs w:val="28"/>
        </w:rPr>
        <w:br w:type="page"/>
      </w:r>
    </w:p>
    <w:p w:rsidR="005F25CB" w:rsidRDefault="005F25CB" w:rsidP="005F25CB">
      <w:pPr>
        <w:rPr>
          <w:rFonts w:ascii="Times New Roman" w:hAnsi="Times New Roman" w:cs="Times New Roman"/>
          <w:b/>
          <w:sz w:val="28"/>
          <w:szCs w:val="28"/>
        </w:rPr>
      </w:pPr>
      <w:r>
        <w:rPr>
          <w:rFonts w:ascii="Times New Roman" w:hAnsi="Times New Roman" w:cs="Times New Roman"/>
          <w:b/>
          <w:sz w:val="28"/>
          <w:szCs w:val="28"/>
        </w:rPr>
        <w:lastRenderedPageBreak/>
        <w:t>November 16, 2016 Meeting</w:t>
      </w:r>
    </w:p>
    <w:p w:rsidR="005F25CB" w:rsidRPr="00E3689C" w:rsidRDefault="00AA627D" w:rsidP="005F25CB">
      <w:pPr>
        <w:pStyle w:val="ListParagraph"/>
        <w:numPr>
          <w:ilvl w:val="0"/>
          <w:numId w:val="1"/>
        </w:numPr>
        <w:rPr>
          <w:rFonts w:ascii="Times New Roman" w:hAnsi="Times New Roman" w:cs="Times New Roman"/>
          <w:b/>
          <w:sz w:val="28"/>
          <w:szCs w:val="28"/>
        </w:rPr>
      </w:pPr>
      <w:r>
        <w:rPr>
          <w:rFonts w:ascii="Times New Roman" w:hAnsi="Times New Roman" w:cs="Times New Roman"/>
          <w:sz w:val="24"/>
          <w:szCs w:val="24"/>
        </w:rPr>
        <w:t>Focus on mental health and well-being; what does that mean for our school?</w:t>
      </w:r>
    </w:p>
    <w:p w:rsidR="00E3689C" w:rsidRPr="00803ADF" w:rsidRDefault="00E3689C" w:rsidP="00E3689C">
      <w:pPr>
        <w:rPr>
          <w:rFonts w:ascii="Times New Roman" w:hAnsi="Times New Roman" w:cs="Times New Roman"/>
          <w:b/>
          <w:i/>
          <w:sz w:val="24"/>
          <w:szCs w:val="24"/>
        </w:rPr>
      </w:pPr>
      <w:r w:rsidRPr="00803ADF">
        <w:rPr>
          <w:rFonts w:ascii="Times New Roman" w:hAnsi="Times New Roman" w:cs="Times New Roman"/>
          <w:b/>
          <w:i/>
          <w:sz w:val="24"/>
          <w:szCs w:val="24"/>
        </w:rPr>
        <w:t>Proposed recommendations for council:  Initiate Council discussion on this.</w:t>
      </w:r>
      <w:r w:rsidR="009F6BFA">
        <w:rPr>
          <w:rFonts w:ascii="Times New Roman" w:hAnsi="Times New Roman" w:cs="Times New Roman"/>
          <w:b/>
          <w:i/>
          <w:sz w:val="24"/>
          <w:szCs w:val="24"/>
        </w:rPr>
        <w:t xml:space="preserve"> </w:t>
      </w:r>
      <w:proofErr w:type="gramStart"/>
      <w:r w:rsidR="009F6BFA">
        <w:rPr>
          <w:rFonts w:ascii="Times New Roman" w:hAnsi="Times New Roman" w:cs="Times New Roman"/>
          <w:b/>
          <w:i/>
          <w:sz w:val="24"/>
          <w:szCs w:val="24"/>
        </w:rPr>
        <w:t>Many topics.</w:t>
      </w:r>
      <w:proofErr w:type="gramEnd"/>
      <w:r w:rsidR="009F6BFA">
        <w:rPr>
          <w:rFonts w:ascii="Times New Roman" w:hAnsi="Times New Roman" w:cs="Times New Roman"/>
          <w:b/>
          <w:i/>
          <w:sz w:val="24"/>
          <w:szCs w:val="24"/>
        </w:rPr>
        <w:t xml:space="preserve">  Main suggestion that I have researched is PRO grant for Dr. Ian </w:t>
      </w:r>
      <w:proofErr w:type="spellStart"/>
      <w:r w:rsidR="009F6BFA">
        <w:rPr>
          <w:rFonts w:ascii="Times New Roman" w:hAnsi="Times New Roman" w:cs="Times New Roman"/>
          <w:b/>
          <w:i/>
          <w:sz w:val="24"/>
          <w:szCs w:val="24"/>
        </w:rPr>
        <w:t>Manion</w:t>
      </w:r>
      <w:proofErr w:type="spellEnd"/>
      <w:r w:rsidR="009F6BFA">
        <w:rPr>
          <w:rFonts w:ascii="Times New Roman" w:hAnsi="Times New Roman" w:cs="Times New Roman"/>
          <w:b/>
          <w:i/>
          <w:sz w:val="24"/>
          <w:szCs w:val="24"/>
        </w:rPr>
        <w:t xml:space="preserve"> to come out and speak to both students/parents re: mental health and other well-being issues. </w:t>
      </w:r>
    </w:p>
    <w:p w:rsidR="00E3689C" w:rsidRPr="00E3689C" w:rsidRDefault="00AA627D" w:rsidP="00E3689C">
      <w:pPr>
        <w:pStyle w:val="ListParagraph"/>
        <w:numPr>
          <w:ilvl w:val="0"/>
          <w:numId w:val="1"/>
        </w:numPr>
        <w:rPr>
          <w:rFonts w:ascii="Times New Roman" w:hAnsi="Times New Roman" w:cs="Times New Roman"/>
          <w:b/>
          <w:sz w:val="28"/>
          <w:szCs w:val="28"/>
        </w:rPr>
      </w:pPr>
      <w:r>
        <w:rPr>
          <w:rFonts w:ascii="Times New Roman" w:hAnsi="Times New Roman" w:cs="Times New Roman"/>
          <w:sz w:val="24"/>
          <w:szCs w:val="24"/>
        </w:rPr>
        <w:t>Student Climate Survey opens November 7</w:t>
      </w:r>
      <w:r w:rsidRPr="00AA627D">
        <w:rPr>
          <w:rFonts w:ascii="Times New Roman" w:hAnsi="Times New Roman" w:cs="Times New Roman"/>
          <w:sz w:val="24"/>
          <w:szCs w:val="24"/>
          <w:vertAlign w:val="superscript"/>
        </w:rPr>
        <w:t>th</w:t>
      </w:r>
      <w:r>
        <w:rPr>
          <w:rFonts w:ascii="Times New Roman" w:hAnsi="Times New Roman" w:cs="Times New Roman"/>
          <w:sz w:val="24"/>
          <w:szCs w:val="24"/>
        </w:rPr>
        <w:t xml:space="preserve"> and closes December 9</w:t>
      </w:r>
      <w:r w:rsidRPr="00AA627D">
        <w:rPr>
          <w:rFonts w:ascii="Times New Roman" w:hAnsi="Times New Roman" w:cs="Times New Roman"/>
          <w:sz w:val="24"/>
          <w:szCs w:val="24"/>
          <w:vertAlign w:val="superscript"/>
        </w:rPr>
        <w:t>th</w:t>
      </w:r>
      <w:r>
        <w:rPr>
          <w:rFonts w:ascii="Times New Roman" w:hAnsi="Times New Roman" w:cs="Times New Roman"/>
          <w:sz w:val="24"/>
          <w:szCs w:val="24"/>
        </w:rPr>
        <w:t xml:space="preserve">.  Grades 4 -12 will partake in this survey to rate their climate at their schools- survey is </w:t>
      </w:r>
      <w:proofErr w:type="gramStart"/>
      <w:r>
        <w:rPr>
          <w:rFonts w:ascii="Times New Roman" w:hAnsi="Times New Roman" w:cs="Times New Roman"/>
          <w:sz w:val="24"/>
          <w:szCs w:val="24"/>
        </w:rPr>
        <w:t>anonymous,</w:t>
      </w:r>
      <w:proofErr w:type="gramEnd"/>
      <w:r>
        <w:rPr>
          <w:rFonts w:ascii="Times New Roman" w:hAnsi="Times New Roman" w:cs="Times New Roman"/>
          <w:sz w:val="24"/>
          <w:szCs w:val="24"/>
        </w:rPr>
        <w:t xml:space="preserve"> this is the 3</w:t>
      </w:r>
      <w:r w:rsidRPr="00AA627D">
        <w:rPr>
          <w:rFonts w:ascii="Times New Roman" w:hAnsi="Times New Roman" w:cs="Times New Roman"/>
          <w:sz w:val="24"/>
          <w:szCs w:val="24"/>
          <w:vertAlign w:val="superscript"/>
        </w:rPr>
        <w:t>rd</w:t>
      </w:r>
      <w:r>
        <w:rPr>
          <w:rFonts w:ascii="Times New Roman" w:hAnsi="Times New Roman" w:cs="Times New Roman"/>
          <w:sz w:val="24"/>
          <w:szCs w:val="24"/>
        </w:rPr>
        <w:t xml:space="preserve"> year undertaking </w:t>
      </w:r>
      <w:r w:rsidR="00E3689C">
        <w:rPr>
          <w:rFonts w:ascii="Times New Roman" w:hAnsi="Times New Roman" w:cs="Times New Roman"/>
          <w:sz w:val="24"/>
          <w:szCs w:val="24"/>
        </w:rPr>
        <w:t>this.</w:t>
      </w:r>
    </w:p>
    <w:p w:rsidR="00AA627D" w:rsidRPr="00AA627D" w:rsidRDefault="00AA627D" w:rsidP="005F25CB">
      <w:pPr>
        <w:pStyle w:val="ListParagraph"/>
        <w:numPr>
          <w:ilvl w:val="0"/>
          <w:numId w:val="1"/>
        </w:numPr>
        <w:rPr>
          <w:rFonts w:ascii="Times New Roman" w:hAnsi="Times New Roman" w:cs="Times New Roman"/>
          <w:b/>
          <w:sz w:val="28"/>
          <w:szCs w:val="28"/>
        </w:rPr>
      </w:pPr>
      <w:r>
        <w:rPr>
          <w:rFonts w:ascii="Times New Roman" w:hAnsi="Times New Roman" w:cs="Times New Roman"/>
          <w:sz w:val="24"/>
          <w:szCs w:val="24"/>
        </w:rPr>
        <w:t>They need a student voice and principals will get the results within a week of closing date</w:t>
      </w:r>
    </w:p>
    <w:p w:rsidR="005F25CB" w:rsidRPr="00AA627D" w:rsidRDefault="00AA627D" w:rsidP="00AA627D">
      <w:pPr>
        <w:pStyle w:val="ListParagraph"/>
        <w:numPr>
          <w:ilvl w:val="0"/>
          <w:numId w:val="1"/>
        </w:numPr>
      </w:pPr>
      <w:r>
        <w:rPr>
          <w:rFonts w:ascii="Times New Roman" w:hAnsi="Times New Roman" w:cs="Times New Roman"/>
          <w:sz w:val="24"/>
          <w:szCs w:val="24"/>
        </w:rPr>
        <w:t>At Board level they will examine general overall patterns i.e. female/male trends or patterns and implement proposed solutions to problem areas</w:t>
      </w:r>
    </w:p>
    <w:p w:rsidR="00AA627D" w:rsidRPr="009F6BFA" w:rsidRDefault="00AA627D" w:rsidP="00AA627D">
      <w:pPr>
        <w:pStyle w:val="ListParagraph"/>
        <w:numPr>
          <w:ilvl w:val="0"/>
          <w:numId w:val="1"/>
        </w:numPr>
      </w:pPr>
      <w:r>
        <w:rPr>
          <w:rFonts w:ascii="Times New Roman" w:hAnsi="Times New Roman" w:cs="Times New Roman"/>
          <w:sz w:val="24"/>
          <w:szCs w:val="24"/>
        </w:rPr>
        <w:t xml:space="preserve">Last </w:t>
      </w:r>
      <w:proofErr w:type="spellStart"/>
      <w:r>
        <w:rPr>
          <w:rFonts w:ascii="Times New Roman" w:hAnsi="Times New Roman" w:cs="Times New Roman"/>
          <w:sz w:val="24"/>
          <w:szCs w:val="24"/>
        </w:rPr>
        <w:t>years</w:t>
      </w:r>
      <w:proofErr w:type="spellEnd"/>
      <w:r>
        <w:rPr>
          <w:rFonts w:ascii="Times New Roman" w:hAnsi="Times New Roman" w:cs="Times New Roman"/>
          <w:sz w:val="24"/>
          <w:szCs w:val="24"/>
        </w:rPr>
        <w:t xml:space="preserve"> results were anxiety, depression and bullying (including cyberbullying) students feedback was that they have to be a part of the solution, it’s not up to parents/adults</w:t>
      </w:r>
      <w:r w:rsidR="00E3689C">
        <w:rPr>
          <w:rFonts w:ascii="Times New Roman" w:hAnsi="Times New Roman" w:cs="Times New Roman"/>
          <w:sz w:val="24"/>
          <w:szCs w:val="24"/>
        </w:rPr>
        <w:t xml:space="preserve"> to provide solutions only; students also decided there would be no more “anti” or “pink” days; they would rather replace that with pro-positivity messages and other ways to demonstrate sense of belonging. Next week is Bullying/Awareness week. </w:t>
      </w:r>
    </w:p>
    <w:p w:rsidR="009F6BFA" w:rsidRPr="009F6BFA" w:rsidRDefault="009F6BFA" w:rsidP="009F6BFA">
      <w:pPr>
        <w:rPr>
          <w:i/>
          <w:sz w:val="24"/>
          <w:szCs w:val="24"/>
        </w:rPr>
      </w:pPr>
      <w:r w:rsidRPr="009F6BFA">
        <w:rPr>
          <w:rFonts w:ascii="Times New Roman" w:hAnsi="Times New Roman" w:cs="Times New Roman"/>
          <w:b/>
          <w:i/>
          <w:sz w:val="24"/>
          <w:szCs w:val="24"/>
        </w:rPr>
        <w:t>Proposed recommendations for council:  At January’s meeting we will discuss the results and identify within our school community the issues that need to be addressed at a higher/in depth level</w:t>
      </w:r>
    </w:p>
    <w:p w:rsidR="009F6BFA" w:rsidRPr="009F6BFA" w:rsidRDefault="009F6BFA" w:rsidP="00AA627D">
      <w:pPr>
        <w:pStyle w:val="ListParagraph"/>
        <w:numPr>
          <w:ilvl w:val="0"/>
          <w:numId w:val="1"/>
        </w:numPr>
      </w:pPr>
      <w:r>
        <w:rPr>
          <w:rFonts w:ascii="Times New Roman" w:hAnsi="Times New Roman" w:cs="Times New Roman"/>
          <w:sz w:val="24"/>
          <w:szCs w:val="24"/>
        </w:rPr>
        <w:t xml:space="preserve">Leadership/Mentoring programs within elementary/secondary schools where applicable; can utilize a platform such as </w:t>
      </w:r>
      <w:proofErr w:type="spellStart"/>
      <w:r>
        <w:rPr>
          <w:rFonts w:ascii="Times New Roman" w:hAnsi="Times New Roman" w:cs="Times New Roman"/>
          <w:sz w:val="24"/>
          <w:szCs w:val="24"/>
        </w:rPr>
        <w:t>LinkCrew</w:t>
      </w:r>
      <w:proofErr w:type="spellEnd"/>
      <w:r>
        <w:rPr>
          <w:rFonts w:ascii="Times New Roman" w:hAnsi="Times New Roman" w:cs="Times New Roman"/>
          <w:sz w:val="24"/>
          <w:szCs w:val="24"/>
        </w:rPr>
        <w:t xml:space="preserve"> whereas staff commits to training Grade 12 students over the year (in Grade 11) to mentor the Grade 9 students coming in- group of Grade 9 students will have an assigned mentor (as a lookout buddy system) to go to for any concerns, issues, direction etc.  </w:t>
      </w:r>
    </w:p>
    <w:p w:rsidR="009F6BFA" w:rsidRPr="009F6BFA" w:rsidRDefault="009F6BFA" w:rsidP="009F6BFA">
      <w:pPr>
        <w:rPr>
          <w:i/>
          <w:sz w:val="24"/>
          <w:szCs w:val="24"/>
        </w:rPr>
      </w:pPr>
      <w:r w:rsidRPr="009F6BFA">
        <w:rPr>
          <w:rFonts w:ascii="Times New Roman" w:hAnsi="Times New Roman" w:cs="Times New Roman"/>
          <w:b/>
          <w:i/>
          <w:sz w:val="24"/>
          <w:szCs w:val="24"/>
        </w:rPr>
        <w:t xml:space="preserve">Proposed recommendations for council:  </w:t>
      </w:r>
      <w:r>
        <w:rPr>
          <w:rFonts w:ascii="Times New Roman" w:hAnsi="Times New Roman" w:cs="Times New Roman"/>
          <w:b/>
          <w:i/>
          <w:sz w:val="24"/>
          <w:szCs w:val="24"/>
        </w:rPr>
        <w:t>Discuss if this is something of value to CSS and obtain further information to implement program- counts towards volunteer service work required for graduation etc.</w:t>
      </w:r>
    </w:p>
    <w:p w:rsidR="00E3689C" w:rsidRPr="00C67B55" w:rsidRDefault="00E3689C" w:rsidP="00AA627D">
      <w:pPr>
        <w:pStyle w:val="ListParagraph"/>
        <w:numPr>
          <w:ilvl w:val="0"/>
          <w:numId w:val="1"/>
        </w:numPr>
      </w:pPr>
      <w:r>
        <w:rPr>
          <w:rFonts w:ascii="Times New Roman" w:hAnsi="Times New Roman" w:cs="Times New Roman"/>
          <w:sz w:val="24"/>
          <w:szCs w:val="24"/>
        </w:rPr>
        <w:t>Schools are encouraged to have their bands/choirs either record or travel to Board Office to sing “O Canada” prior to Board meetings; excellent opportunity for “brownie points” but also a fantastic way to commence meetings and also see what schools are doing</w:t>
      </w:r>
    </w:p>
    <w:p w:rsidR="00C67B55" w:rsidRPr="00803ADF" w:rsidRDefault="00C67B55" w:rsidP="00C67B55">
      <w:pPr>
        <w:rPr>
          <w:i/>
          <w:sz w:val="24"/>
          <w:szCs w:val="24"/>
        </w:rPr>
      </w:pPr>
      <w:r w:rsidRPr="00803ADF">
        <w:rPr>
          <w:rFonts w:ascii="Times New Roman" w:hAnsi="Times New Roman" w:cs="Times New Roman"/>
          <w:b/>
          <w:i/>
          <w:sz w:val="24"/>
          <w:szCs w:val="24"/>
        </w:rPr>
        <w:t xml:space="preserve">Proposed recommendations for council:  </w:t>
      </w:r>
      <w:r w:rsidR="009F6BFA">
        <w:rPr>
          <w:rFonts w:ascii="Times New Roman" w:hAnsi="Times New Roman" w:cs="Times New Roman"/>
          <w:b/>
          <w:i/>
          <w:sz w:val="24"/>
          <w:szCs w:val="24"/>
        </w:rPr>
        <w:t>Band/Choir</w:t>
      </w:r>
      <w:r w:rsidRPr="00803ADF">
        <w:rPr>
          <w:rFonts w:ascii="Times New Roman" w:hAnsi="Times New Roman" w:cs="Times New Roman"/>
          <w:b/>
          <w:i/>
          <w:sz w:val="24"/>
          <w:szCs w:val="24"/>
        </w:rPr>
        <w:t xml:space="preserve"> should generate video for Board singing “O Canada”</w:t>
      </w:r>
    </w:p>
    <w:p w:rsidR="009F6BFA" w:rsidRDefault="009F6BFA">
      <w:pPr>
        <w:rPr>
          <w:rFonts w:ascii="Times New Roman" w:hAnsi="Times New Roman" w:cs="Times New Roman"/>
          <w:sz w:val="24"/>
          <w:szCs w:val="24"/>
        </w:rPr>
      </w:pPr>
      <w:r>
        <w:rPr>
          <w:rFonts w:ascii="Times New Roman" w:hAnsi="Times New Roman" w:cs="Times New Roman"/>
          <w:sz w:val="24"/>
          <w:szCs w:val="24"/>
        </w:rPr>
        <w:br w:type="page"/>
      </w:r>
    </w:p>
    <w:p w:rsidR="00E3689C" w:rsidRPr="00E3689C" w:rsidRDefault="00E3689C" w:rsidP="00AA627D">
      <w:pPr>
        <w:pStyle w:val="ListParagraph"/>
        <w:numPr>
          <w:ilvl w:val="0"/>
          <w:numId w:val="1"/>
        </w:numPr>
      </w:pPr>
      <w:r>
        <w:rPr>
          <w:rFonts w:ascii="Times New Roman" w:hAnsi="Times New Roman" w:cs="Times New Roman"/>
          <w:sz w:val="24"/>
          <w:szCs w:val="24"/>
        </w:rPr>
        <w:lastRenderedPageBreak/>
        <w:t>Playground equipment policy has been sent out to Principals- council can review for comments, recommendations etc.</w:t>
      </w:r>
      <w:r w:rsidR="009F6BFA">
        <w:rPr>
          <w:rFonts w:ascii="Times New Roman" w:hAnsi="Times New Roman" w:cs="Times New Roman"/>
          <w:sz w:val="24"/>
          <w:szCs w:val="24"/>
        </w:rPr>
        <w:t xml:space="preserve"> </w:t>
      </w:r>
    </w:p>
    <w:p w:rsidR="00E3689C" w:rsidRPr="009F6BFA" w:rsidRDefault="00E3689C" w:rsidP="00AA627D">
      <w:pPr>
        <w:pStyle w:val="ListParagraph"/>
        <w:numPr>
          <w:ilvl w:val="0"/>
          <w:numId w:val="1"/>
        </w:numPr>
      </w:pPr>
      <w:r>
        <w:rPr>
          <w:rFonts w:ascii="Times New Roman" w:hAnsi="Times New Roman" w:cs="Times New Roman"/>
          <w:sz w:val="24"/>
          <w:szCs w:val="24"/>
        </w:rPr>
        <w:t xml:space="preserve">Review underway for Kirby (K-12) that has only 92 students. Looking to move them to </w:t>
      </w:r>
      <w:proofErr w:type="spellStart"/>
      <w:r>
        <w:rPr>
          <w:rFonts w:ascii="Times New Roman" w:hAnsi="Times New Roman" w:cs="Times New Roman"/>
          <w:sz w:val="24"/>
          <w:szCs w:val="24"/>
        </w:rPr>
        <w:t>Orono</w:t>
      </w:r>
      <w:proofErr w:type="spellEnd"/>
      <w:r>
        <w:rPr>
          <w:rFonts w:ascii="Times New Roman" w:hAnsi="Times New Roman" w:cs="Times New Roman"/>
          <w:sz w:val="24"/>
          <w:szCs w:val="24"/>
        </w:rPr>
        <w:t xml:space="preserve">- Lakefield already closing. </w:t>
      </w:r>
    </w:p>
    <w:p w:rsidR="009F6BFA" w:rsidRPr="00E3689C" w:rsidRDefault="009F6BFA" w:rsidP="009F6BFA">
      <w:pPr>
        <w:pStyle w:val="ListParagraph"/>
      </w:pPr>
    </w:p>
    <w:p w:rsidR="00E3689C" w:rsidRPr="00C67B55" w:rsidRDefault="00E3689C" w:rsidP="00AA627D">
      <w:pPr>
        <w:pStyle w:val="ListParagraph"/>
        <w:numPr>
          <w:ilvl w:val="0"/>
          <w:numId w:val="1"/>
        </w:numPr>
      </w:pPr>
      <w:r>
        <w:rPr>
          <w:rFonts w:ascii="Times New Roman" w:hAnsi="Times New Roman" w:cs="Times New Roman"/>
          <w:sz w:val="24"/>
          <w:szCs w:val="24"/>
        </w:rPr>
        <w:t>Treaty Recognition Week was last week and Board looking to implement and fuse Indigenous studies throughout curriculum (stay tuned)</w:t>
      </w:r>
    </w:p>
    <w:p w:rsidR="00C67B55" w:rsidRPr="00803ADF" w:rsidRDefault="00C67B55" w:rsidP="00C67B55">
      <w:pPr>
        <w:ind w:left="360"/>
        <w:rPr>
          <w:i/>
          <w:sz w:val="24"/>
          <w:szCs w:val="24"/>
        </w:rPr>
      </w:pPr>
      <w:r w:rsidRPr="00803ADF">
        <w:rPr>
          <w:rFonts w:ascii="Times New Roman" w:hAnsi="Times New Roman" w:cs="Times New Roman"/>
          <w:b/>
          <w:i/>
          <w:sz w:val="24"/>
          <w:szCs w:val="24"/>
        </w:rPr>
        <w:t>Proposed recommendations for council:  Same as previous meeting; what are we doing within our own community to promote Indigenous supports/awareness for staff, parents, students alike.</w:t>
      </w:r>
    </w:p>
    <w:p w:rsidR="00E3689C" w:rsidRDefault="00E3689C" w:rsidP="00E3689C">
      <w:pPr>
        <w:pStyle w:val="ListParagraph"/>
        <w:numPr>
          <w:ilvl w:val="0"/>
          <w:numId w:val="1"/>
        </w:numPr>
      </w:pPr>
      <w:r w:rsidRPr="00C67B55">
        <w:rPr>
          <w:rFonts w:ascii="Times New Roman" w:hAnsi="Times New Roman" w:cs="Times New Roman"/>
          <w:sz w:val="24"/>
          <w:szCs w:val="24"/>
        </w:rPr>
        <w:t xml:space="preserve">Overspending in Special Education fund; Board running out of “other” resources to pull funds from </w:t>
      </w:r>
    </w:p>
    <w:sectPr w:rsidR="00E368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5550A"/>
    <w:multiLevelType w:val="hybridMultilevel"/>
    <w:tmpl w:val="F0D0F2E0"/>
    <w:lvl w:ilvl="0" w:tplc="513CD63A">
      <w:start w:val="6"/>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BD"/>
    <w:rsid w:val="004C33C5"/>
    <w:rsid w:val="00564EBD"/>
    <w:rsid w:val="005F25CB"/>
    <w:rsid w:val="00772C54"/>
    <w:rsid w:val="00803ADF"/>
    <w:rsid w:val="009F6BFA"/>
    <w:rsid w:val="00AA627D"/>
    <w:rsid w:val="00B146B9"/>
    <w:rsid w:val="00BB70D6"/>
    <w:rsid w:val="00C67B55"/>
    <w:rsid w:val="00E368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E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Tavernier, Krystal (MAG)</dc:creator>
  <cp:lastModifiedBy>Tavernier, Krystal (MOL)</cp:lastModifiedBy>
  <cp:revision>2</cp:revision>
  <dcterms:created xsi:type="dcterms:W3CDTF">2016-12-01T18:57:00Z</dcterms:created>
  <dcterms:modified xsi:type="dcterms:W3CDTF">2016-12-01T18:57:00Z</dcterms:modified>
</cp:coreProperties>
</file>